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4"/>
          <w:szCs w:val="24"/>
          <w:u w:val="single"/>
        </w:rPr>
      </w:pPr>
      <w:r w:rsidDel="00000000" w:rsidR="00000000" w:rsidRPr="00000000">
        <w:rPr>
          <w:b w:val="1"/>
          <w:bCs w:val="1"/>
          <w:sz w:val="24"/>
          <w:szCs w:val="24"/>
          <w:u w:val="single"/>
          <w:rtl w:val="0"/>
        </w:rPr>
        <w:t xml:space="preserve">SURAT PERNYATAAN</w:t>
      </w:r>
    </w:p>
    <w:p w:rsidR="00000000" w:rsidDel="00000000" w:rsidP="00000000" w:rsidRDefault="00000000" w:rsidRPr="00000000" w14:paraId="00000002">
      <w:pPr>
        <w:jc w:val="both"/>
        <w:rPr/>
      </w:pPr>
      <w:r w:rsidDel="00000000" w:rsidR="00000000" w:rsidRPr="00000000">
        <w:rPr>
          <w:rtl w:val="0"/>
        </w:rPr>
        <w:t xml:space="preserve">Saya yang bertanda tangan di bawah ini:</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35"/>
        </w:tabs>
        <w:spacing w:after="0" w:before="0" w:line="360" w:lineRule="auto"/>
        <w:ind w:left="2977" w:right="0" w:hanging="2268"/>
        <w:jc w:val="both"/>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Nama</w:t>
        <w:tab/>
        <w:t xml:space="preserve">: </w:t>
      </w:r>
      <w:r w:rsidDel="00000000" w:rsidR="00000000" w:rsidRPr="00000000">
        <w:rPr>
          <w:rtl w:val="0"/>
        </w:rPr>
      </w:r>
    </w:p>
    <w:p w:rsidR="00000000" w:rsidDel="00000000" w:rsidP="00000000" w:rsidRDefault="00000000" w:rsidRPr="00000000" w14:paraId="00000004">
      <w:pPr>
        <w:tabs>
          <w:tab w:val="left" w:leader="none" w:pos="2835"/>
        </w:tabs>
        <w:ind w:left="2977" w:hanging="2268"/>
        <w:jc w:val="both"/>
        <w:rPr/>
      </w:pPr>
      <w:r w:rsidDel="00000000" w:rsidR="00000000" w:rsidRPr="00000000">
        <w:rPr>
          <w:rtl w:val="0"/>
        </w:rPr>
        <w:t xml:space="preserve">Jabatan</w:t>
        <w:tab/>
        <w:t xml:space="preserve">: </w:t>
      </w:r>
    </w:p>
    <w:p w:rsidR="00000000" w:rsidDel="00000000" w:rsidP="00000000" w:rsidRDefault="00000000" w:rsidRPr="00000000" w14:paraId="00000005">
      <w:pPr>
        <w:tabs>
          <w:tab w:val="left" w:leader="none" w:pos="2835"/>
        </w:tabs>
        <w:ind w:left="2977" w:hanging="2268"/>
        <w:jc w:val="both"/>
        <w:rPr/>
      </w:pPr>
      <w:r w:rsidDel="00000000" w:rsidR="00000000" w:rsidRPr="00000000">
        <w:rPr>
          <w:rtl w:val="0"/>
        </w:rPr>
        <w:t xml:space="preserve">Perusahaan</w:t>
        <w:tab/>
        <w:t xml:space="preserve">: </w:t>
      </w:r>
    </w:p>
    <w:p w:rsidR="00000000" w:rsidDel="00000000" w:rsidP="00000000" w:rsidRDefault="00000000" w:rsidRPr="00000000" w14:paraId="00000006">
      <w:pPr>
        <w:tabs>
          <w:tab w:val="left" w:leader="none" w:pos="2835"/>
        </w:tabs>
        <w:ind w:left="2977" w:hanging="2268"/>
        <w:jc w:val="both"/>
        <w:rPr/>
      </w:pPr>
      <w:r w:rsidDel="00000000" w:rsidR="00000000" w:rsidRPr="00000000">
        <w:rPr>
          <w:rtl w:val="0"/>
        </w:rPr>
        <w:t xml:space="preserve">NPWP</w:t>
        <w:tab/>
        <w:t xml:space="preserve">: </w:t>
      </w:r>
    </w:p>
    <w:p w:rsidR="00000000" w:rsidDel="00000000" w:rsidP="00000000" w:rsidRDefault="00000000" w:rsidRPr="00000000" w14:paraId="00000007">
      <w:pPr>
        <w:tabs>
          <w:tab w:val="left" w:leader="none" w:pos="2835"/>
        </w:tabs>
        <w:ind w:left="2977" w:hanging="2268"/>
        <w:jc w:val="both"/>
        <w:rPr/>
      </w:pPr>
      <w:r w:rsidDel="00000000" w:rsidR="00000000" w:rsidRPr="00000000">
        <w:rPr>
          <w:rtl w:val="0"/>
        </w:rPr>
        <w:t xml:space="preserve">Alamat</w:t>
        <w:tab/>
        <w:t xml:space="preserve">: </w:t>
      </w:r>
    </w:p>
    <w:p w:rsidR="00000000" w:rsidDel="00000000" w:rsidP="00000000" w:rsidRDefault="00000000" w:rsidRPr="00000000" w14:paraId="00000008">
      <w:pPr>
        <w:tabs>
          <w:tab w:val="left" w:leader="none" w:pos="2835"/>
        </w:tabs>
        <w:ind w:left="2977" w:hanging="2268"/>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t xml:space="preserve">menyatakan bahwa sampai dengan saat ini, berdasarkan Kontrak / PO No. </w:t>
      </w:r>
      <w:r w:rsidDel="00000000" w:rsidR="00000000" w:rsidRPr="00000000">
        <w:rPr>
          <w:highlight w:val="yellow"/>
          <w:rtl w:val="0"/>
        </w:rPr>
        <w:t xml:space="preserve">SPK</w:t>
      </w:r>
      <w:r w:rsidDel="00000000" w:rsidR="00000000" w:rsidRPr="00000000">
        <w:rPr>
          <w:rtl w:val="0"/>
        </w:rPr>
        <w:t xml:space="preserve"> dengan nilai sebesar Rp…..,- (</w:t>
      </w:r>
      <w:r w:rsidDel="00000000" w:rsidR="00000000" w:rsidRPr="00000000">
        <w:rPr>
          <w:highlight w:val="yellow"/>
          <w:rtl w:val="0"/>
        </w:rPr>
        <w:t xml:space="preserve">terbilang</w:t>
      </w:r>
      <w:r w:rsidDel="00000000" w:rsidR="00000000" w:rsidRPr="00000000">
        <w:rPr>
          <w:rtl w:val="0"/>
        </w:rPr>
        <w:t xml:space="preserve">), bahwa omset/pendapatan bruto </w:t>
      </w:r>
      <w:r w:rsidDel="00000000" w:rsidR="00000000" w:rsidRPr="00000000">
        <w:rPr>
          <w:highlight w:val="yellow"/>
          <w:rtl w:val="0"/>
        </w:rPr>
        <w:t xml:space="preserve">PT….</w:t>
      </w:r>
      <w:r w:rsidDel="00000000" w:rsidR="00000000" w:rsidRPr="00000000">
        <w:rPr>
          <w:rtl w:val="0"/>
        </w:rPr>
        <w:t xml:space="preserve">  selama bulan ....... tahun ...... dan diakumulasikan dengan nilai tersebut belum mencapai angka Rp4.800.000.000,- (empat miliar delapan ratus juta rupiah) sehingga sesuai dengan PMK 197/PMK.03/2013 tanggal 20/12/2013 sebagaimana telah diubah terakhir dengan PMK 164 Tahun 2023 tanggal 29 Desember 2023 terutama pada pasal 17 kami belum diwajibkan untuk dikukuhkan sebagai Perusahaan Kena Pajak.</w:t>
      </w:r>
    </w:p>
    <w:p w:rsidR="00000000" w:rsidDel="00000000" w:rsidP="00000000" w:rsidRDefault="00000000" w:rsidRPr="00000000" w14:paraId="0000000A">
      <w:pPr>
        <w:jc w:val="both"/>
        <w:rPr>
          <w:highlight w:val="white"/>
        </w:rPr>
      </w:pPr>
      <w:r w:rsidDel="00000000" w:rsidR="00000000" w:rsidRPr="00000000">
        <w:rPr>
          <w:highlight w:val="white"/>
          <w:rtl w:val="0"/>
        </w:rPr>
        <w:t xml:space="preserve">Apabila dikemudian hari terjadi pemeriksaan pajak di PT FORMASI AGUNG SELARAS dan PT FORMASI AGUNG SELARAS dikenakan tanggung renteng, maka kami bertanggung jawab sepenuhnya atas semua sanksi, denda administrasi, bunga keterlambatan dan seluruh denda yang dikenakan pemeriksa pajak ke PT FORMASI AGUNG SELARAS </w:t>
      </w:r>
    </w:p>
    <w:p w:rsidR="00000000" w:rsidDel="00000000" w:rsidP="00000000" w:rsidRDefault="00000000" w:rsidRPr="00000000" w14:paraId="0000000B">
      <w:pPr>
        <w:jc w:val="both"/>
        <w:rPr/>
      </w:pPr>
      <w:r w:rsidDel="00000000" w:rsidR="00000000" w:rsidRPr="00000000">
        <w:rPr>
          <w:rtl w:val="0"/>
        </w:rPr>
        <w:t xml:space="preserve">Demikian surat pernyataan ini kami buat dalam keadaan baik, sadar dan tanpa tekanan dari pihak manapun, sehingga dapat dipertanggung jawabkan secara hukum yang berlaku di Indonesia.</w:t>
      </w:r>
    </w:p>
    <w:p w:rsidR="00000000" w:rsidDel="00000000" w:rsidP="00000000" w:rsidRDefault="00000000" w:rsidRPr="00000000" w14:paraId="0000000C">
      <w:pPr>
        <w:jc w:val="both"/>
        <w:rPr/>
      </w:pPr>
      <w:r w:rsidDel="00000000" w:rsidR="00000000" w:rsidRPr="00000000">
        <w:rPr>
          <w:rtl w:val="0"/>
        </w:rPr>
        <w:t xml:space="preserve">Jakarta, ….</w:t>
      </w:r>
    </w:p>
    <w:p w:rsidR="00000000" w:rsidDel="00000000" w:rsidP="00000000" w:rsidRDefault="00000000" w:rsidRPr="00000000" w14:paraId="0000000D">
      <w:pPr>
        <w:jc w:val="both"/>
        <w:rPr/>
      </w:pPr>
      <w:r w:rsidDel="00000000" w:rsidR="00000000" w:rsidRPr="00000000">
        <w:rPr>
          <w:rtl w:val="0"/>
        </w:rPr>
      </w:r>
    </w:p>
    <w:p w:rsidR="00000000" w:rsidDel="00000000" w:rsidP="00000000" w:rsidRDefault="00000000" w:rsidRPr="00000000" w14:paraId="0000000E">
      <w:pPr>
        <w:jc w:val="both"/>
        <w:rPr/>
      </w:pPr>
      <w:r w:rsidDel="00000000" w:rsidR="00000000" w:rsidRPr="00000000">
        <w:rPr>
          <w:rtl w:val="0"/>
        </w:rPr>
        <w:t xml:space="preserve">(meterai 10rb)</w:t>
      </w:r>
    </w:p>
    <w:p w:rsidR="00000000" w:rsidDel="00000000" w:rsidP="00000000" w:rsidRDefault="00000000" w:rsidRPr="00000000" w14:paraId="0000000F">
      <w:pPr>
        <w:jc w:val="both"/>
        <w:rPr/>
      </w:pPr>
      <w:r w:rsidDel="00000000" w:rsidR="00000000" w:rsidRPr="00000000">
        <w:rPr>
          <w:rtl w:val="0"/>
        </w:rPr>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spacing w:after="0" w:line="240" w:lineRule="auto"/>
        <w:jc w:val="both"/>
        <w:rPr>
          <w:b w:val="1"/>
          <w:bCs w:val="1"/>
          <w:highlight w:val="yellow"/>
          <w:u w:val="single"/>
        </w:rPr>
      </w:pPr>
      <w:r w:rsidDel="00000000" w:rsidR="00000000" w:rsidRPr="00000000">
        <w:rPr>
          <w:b w:val="1"/>
          <w:bCs w:val="1"/>
          <w:highlight w:val="yellow"/>
          <w:u w:val="single"/>
          <w:rtl w:val="0"/>
        </w:rPr>
        <w:t xml:space="preserve">Nama</w:t>
      </w:r>
    </w:p>
    <w:p w:rsidR="00000000" w:rsidDel="00000000" w:rsidP="00000000" w:rsidRDefault="00000000" w:rsidRPr="00000000" w14:paraId="00000012">
      <w:pPr>
        <w:spacing w:after="0" w:line="240" w:lineRule="auto"/>
        <w:jc w:val="both"/>
        <w:rPr/>
      </w:pPr>
      <w:r w:rsidDel="00000000" w:rsidR="00000000" w:rsidRPr="00000000">
        <w:rPr>
          <w:highlight w:val="yellow"/>
          <w:rtl w:val="0"/>
        </w:rPr>
        <w:t xml:space="preserve">Jabatan</w:t>
      </w:r>
      <w:r w:rsidDel="00000000" w:rsidR="00000000" w:rsidRPr="00000000">
        <w:rPr>
          <w:rtl w:val="0"/>
        </w:rPr>
      </w:r>
    </w:p>
    <w:sectPr>
      <w:pgSz w:h="15840" w:w="12240" w:orient="portrait"/>
      <w:pgMar w:bottom="709"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